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AB5D5" w14:textId="77777777" w:rsidR="009E13B4" w:rsidRPr="008D1EAB" w:rsidRDefault="009E13B4" w:rsidP="009E13B4">
      <w:pPr>
        <w:jc w:val="center"/>
        <w:rPr>
          <w:rFonts w:ascii="Tahoma" w:eastAsia="Times New Roman" w:hAnsi="Tahoma" w:cs="Tahoma"/>
          <w:b/>
          <w:bCs/>
          <w:sz w:val="36"/>
          <w:szCs w:val="24"/>
          <w:lang w:eastAsia="ru-RU"/>
        </w:rPr>
      </w:pPr>
      <w:r w:rsidRPr="008D1EAB">
        <w:rPr>
          <w:rFonts w:ascii="Tahoma" w:eastAsia="Times New Roman" w:hAnsi="Tahoma" w:cs="Tahoma"/>
          <w:b/>
          <w:bCs/>
          <w:sz w:val="36"/>
          <w:szCs w:val="24"/>
          <w:lang w:eastAsia="ru-RU"/>
        </w:rPr>
        <w:t>ОЗНАКОМЛЕНИЕ С РЕЗУЛЬТАТАМИ ГИА_11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3"/>
        <w:gridCol w:w="1853"/>
        <w:gridCol w:w="2380"/>
      </w:tblGrid>
      <w:tr w:rsidR="009E13B4" w:rsidRPr="009E13B4" w14:paraId="2CB711A3" w14:textId="77777777" w:rsidTr="009E13B4">
        <w:trPr>
          <w:tblHeader/>
          <w:tblCellSpacing w:w="0" w:type="dxa"/>
        </w:trPr>
        <w:tc>
          <w:tcPr>
            <w:tcW w:w="6232" w:type="dxa"/>
            <w:hideMark/>
          </w:tcPr>
          <w:p w14:paraId="61FEA2B0" w14:textId="77777777" w:rsidR="009E13B4" w:rsidRPr="009E13B4" w:rsidRDefault="009E13B4" w:rsidP="00A777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843" w:type="dxa"/>
            <w:hideMark/>
          </w:tcPr>
          <w:p w14:paraId="00B432F3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Дата экзамена</w:t>
            </w:r>
          </w:p>
        </w:tc>
        <w:tc>
          <w:tcPr>
            <w:tcW w:w="2381" w:type="dxa"/>
            <w:hideMark/>
          </w:tcPr>
          <w:p w14:paraId="1C13552B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ru-RU"/>
              </w:rPr>
              <w:t>Официальный день объявления результатов ГИА-11 (не позднее указанной даты</w:t>
            </w:r>
          </w:p>
        </w:tc>
      </w:tr>
      <w:tr w:rsidR="009E13B4" w:rsidRPr="009E13B4" w14:paraId="23D7FE19" w14:textId="77777777" w:rsidTr="009E13B4">
        <w:trPr>
          <w:tblCellSpacing w:w="0" w:type="dxa"/>
        </w:trPr>
        <w:tc>
          <w:tcPr>
            <w:tcW w:w="6232" w:type="dxa"/>
            <w:hideMark/>
          </w:tcPr>
          <w:p w14:paraId="062C7658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История, литература, химия</w:t>
            </w:r>
          </w:p>
        </w:tc>
        <w:tc>
          <w:tcPr>
            <w:tcW w:w="1843" w:type="dxa"/>
            <w:hideMark/>
          </w:tcPr>
          <w:p w14:paraId="72C4BAD0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01.06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пн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1" w:type="dxa"/>
            <w:hideMark/>
          </w:tcPr>
          <w:p w14:paraId="003F9F89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16.06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вт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</w:tr>
      <w:tr w:rsidR="009E13B4" w:rsidRPr="009E13B4" w14:paraId="41E3F567" w14:textId="77777777" w:rsidTr="009E13B4">
        <w:trPr>
          <w:tblCellSpacing w:w="0" w:type="dxa"/>
        </w:trPr>
        <w:tc>
          <w:tcPr>
            <w:tcW w:w="6232" w:type="dxa"/>
            <w:hideMark/>
          </w:tcPr>
          <w:p w14:paraId="303BC8D2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  <w:hideMark/>
          </w:tcPr>
          <w:p w14:paraId="0093E9F3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04.06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чт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1" w:type="dxa"/>
            <w:hideMark/>
          </w:tcPr>
          <w:p w14:paraId="4582B198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22.06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пн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</w:tr>
      <w:tr w:rsidR="009E13B4" w:rsidRPr="009E13B4" w14:paraId="53C01334" w14:textId="77777777" w:rsidTr="009E13B4">
        <w:trPr>
          <w:tblCellSpacing w:w="0" w:type="dxa"/>
        </w:trPr>
        <w:tc>
          <w:tcPr>
            <w:tcW w:w="6232" w:type="dxa"/>
            <w:hideMark/>
          </w:tcPr>
          <w:p w14:paraId="614A45E9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Математика (базовый уровень)</w:t>
            </w:r>
          </w:p>
        </w:tc>
        <w:tc>
          <w:tcPr>
            <w:tcW w:w="1843" w:type="dxa"/>
            <w:hideMark/>
          </w:tcPr>
          <w:p w14:paraId="7968DF25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08.06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пн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1" w:type="dxa"/>
            <w:hideMark/>
          </w:tcPr>
          <w:p w14:paraId="47459709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23.06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вт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</w:tr>
      <w:tr w:rsidR="009E13B4" w:rsidRPr="009E13B4" w14:paraId="7A064CA5" w14:textId="77777777" w:rsidTr="009E13B4">
        <w:trPr>
          <w:tblCellSpacing w:w="0" w:type="dxa"/>
        </w:trPr>
        <w:tc>
          <w:tcPr>
            <w:tcW w:w="6232" w:type="dxa"/>
            <w:hideMark/>
          </w:tcPr>
          <w:p w14:paraId="0AAD910E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Математика (профильный уровень)</w:t>
            </w:r>
          </w:p>
        </w:tc>
        <w:tc>
          <w:tcPr>
            <w:tcW w:w="1843" w:type="dxa"/>
            <w:hideMark/>
          </w:tcPr>
          <w:p w14:paraId="3FA26D6C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08.06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пн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1" w:type="dxa"/>
            <w:hideMark/>
          </w:tcPr>
          <w:p w14:paraId="554CAFEF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23.06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вт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</w:tr>
      <w:tr w:rsidR="009E13B4" w:rsidRPr="009E13B4" w14:paraId="46B12211" w14:textId="77777777" w:rsidTr="009E13B4">
        <w:trPr>
          <w:tblCellSpacing w:w="0" w:type="dxa"/>
        </w:trPr>
        <w:tc>
          <w:tcPr>
            <w:tcW w:w="6232" w:type="dxa"/>
            <w:hideMark/>
          </w:tcPr>
          <w:p w14:paraId="5EB75A90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Обществознание, физика</w:t>
            </w:r>
          </w:p>
        </w:tc>
        <w:tc>
          <w:tcPr>
            <w:tcW w:w="1843" w:type="dxa"/>
            <w:hideMark/>
          </w:tcPr>
          <w:p w14:paraId="3B1A33A2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11.06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чт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1" w:type="dxa"/>
            <w:hideMark/>
          </w:tcPr>
          <w:p w14:paraId="773BA836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25.06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чт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</w:tr>
      <w:tr w:rsidR="009E13B4" w:rsidRPr="009E13B4" w14:paraId="7822546A" w14:textId="77777777" w:rsidTr="009E13B4">
        <w:trPr>
          <w:tblCellSpacing w:w="0" w:type="dxa"/>
        </w:trPr>
        <w:tc>
          <w:tcPr>
            <w:tcW w:w="6232" w:type="dxa"/>
            <w:hideMark/>
          </w:tcPr>
          <w:p w14:paraId="1474C929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Биология, география</w:t>
            </w:r>
          </w:p>
        </w:tc>
        <w:tc>
          <w:tcPr>
            <w:tcW w:w="1843" w:type="dxa"/>
            <w:hideMark/>
          </w:tcPr>
          <w:p w14:paraId="5F55DB58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15.06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пн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1" w:type="dxa"/>
            <w:hideMark/>
          </w:tcPr>
          <w:p w14:paraId="7BCCBAAC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30.06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вт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</w:tr>
      <w:tr w:rsidR="009E13B4" w:rsidRPr="009E13B4" w14:paraId="527E25C1" w14:textId="77777777" w:rsidTr="009E13B4">
        <w:trPr>
          <w:tblCellSpacing w:w="0" w:type="dxa"/>
        </w:trPr>
        <w:tc>
          <w:tcPr>
            <w:tcW w:w="6232" w:type="dxa"/>
            <w:hideMark/>
          </w:tcPr>
          <w:p w14:paraId="580D5121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Иностранные языки (письменно)</w:t>
            </w:r>
          </w:p>
        </w:tc>
        <w:tc>
          <w:tcPr>
            <w:tcW w:w="1843" w:type="dxa"/>
            <w:hideMark/>
          </w:tcPr>
          <w:p w14:paraId="11EE4B1D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15.06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пн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1" w:type="dxa"/>
            <w:vMerge w:val="restart"/>
            <w:hideMark/>
          </w:tcPr>
          <w:p w14:paraId="7DC44F21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  <w:p w14:paraId="6F1C9CA5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02.07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чт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  <w:p w14:paraId="37B2694B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9E13B4" w:rsidRPr="009E13B4" w14:paraId="2A1582B3" w14:textId="77777777" w:rsidTr="009E13B4">
        <w:trPr>
          <w:tblCellSpacing w:w="0" w:type="dxa"/>
        </w:trPr>
        <w:tc>
          <w:tcPr>
            <w:tcW w:w="6232" w:type="dxa"/>
            <w:hideMark/>
          </w:tcPr>
          <w:p w14:paraId="4C7B5034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1843" w:type="dxa"/>
            <w:hideMark/>
          </w:tcPr>
          <w:p w14:paraId="31C0B4BB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18.06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чт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1" w:type="dxa"/>
            <w:vMerge/>
            <w:hideMark/>
          </w:tcPr>
          <w:p w14:paraId="48E23B9B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9E13B4" w:rsidRPr="009E13B4" w14:paraId="03A39E83" w14:textId="77777777" w:rsidTr="009E13B4">
        <w:trPr>
          <w:tblCellSpacing w:w="0" w:type="dxa"/>
        </w:trPr>
        <w:tc>
          <w:tcPr>
            <w:tcW w:w="6232" w:type="dxa"/>
            <w:hideMark/>
          </w:tcPr>
          <w:p w14:paraId="1643DB41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1843" w:type="dxa"/>
            <w:hideMark/>
          </w:tcPr>
          <w:p w14:paraId="443F185E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19.06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пт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1" w:type="dxa"/>
            <w:vMerge/>
            <w:hideMark/>
          </w:tcPr>
          <w:p w14:paraId="43969A20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9E13B4" w:rsidRPr="009E13B4" w14:paraId="2C42EC8A" w14:textId="77777777" w:rsidTr="009E13B4">
        <w:trPr>
          <w:tblCellSpacing w:w="0" w:type="dxa"/>
        </w:trPr>
        <w:tc>
          <w:tcPr>
            <w:tcW w:w="6232" w:type="dxa"/>
            <w:hideMark/>
          </w:tcPr>
          <w:p w14:paraId="3704B5BF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843" w:type="dxa"/>
            <w:hideMark/>
          </w:tcPr>
          <w:p w14:paraId="4ABD3608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18.06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чт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1" w:type="dxa"/>
            <w:hideMark/>
          </w:tcPr>
          <w:p w14:paraId="57CE9BFC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30.06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вт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</w:tr>
      <w:tr w:rsidR="009E13B4" w:rsidRPr="009E13B4" w14:paraId="4334CF43" w14:textId="77777777" w:rsidTr="009E13B4">
        <w:trPr>
          <w:tblCellSpacing w:w="0" w:type="dxa"/>
        </w:trPr>
        <w:tc>
          <w:tcPr>
            <w:tcW w:w="6232" w:type="dxa"/>
            <w:hideMark/>
          </w:tcPr>
          <w:p w14:paraId="1E792361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843" w:type="dxa"/>
            <w:hideMark/>
          </w:tcPr>
          <w:p w14:paraId="284F1163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19.06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пт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1" w:type="dxa"/>
            <w:hideMark/>
          </w:tcPr>
          <w:p w14:paraId="7C5AD1F0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30.06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вт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</w:tr>
      <w:tr w:rsidR="009E13B4" w:rsidRPr="009E13B4" w14:paraId="52FFF956" w14:textId="77777777" w:rsidTr="009E13B4">
        <w:trPr>
          <w:tblCellSpacing w:w="0" w:type="dxa"/>
        </w:trPr>
        <w:tc>
          <w:tcPr>
            <w:tcW w:w="6232" w:type="dxa"/>
            <w:hideMark/>
          </w:tcPr>
          <w:p w14:paraId="5C00068B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b/>
                <w:bCs/>
                <w:i/>
                <w:iCs/>
                <w:sz w:val="24"/>
                <w:szCs w:val="24"/>
                <w:lang w:eastAsia="ru-RU"/>
              </w:rPr>
              <w:t>Резерв</w:t>
            </w:r>
          </w:p>
          <w:p w14:paraId="0807EE19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843" w:type="dxa"/>
            <w:hideMark/>
          </w:tcPr>
          <w:p w14:paraId="3345E244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22.06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пн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1" w:type="dxa"/>
            <w:hideMark/>
          </w:tcPr>
          <w:p w14:paraId="1B06127D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03.07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пт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</w:tr>
      <w:tr w:rsidR="009E13B4" w:rsidRPr="009E13B4" w14:paraId="2ECBA499" w14:textId="77777777" w:rsidTr="009E13B4">
        <w:trPr>
          <w:tblCellSpacing w:w="0" w:type="dxa"/>
        </w:trPr>
        <w:tc>
          <w:tcPr>
            <w:tcW w:w="6232" w:type="dxa"/>
            <w:hideMark/>
          </w:tcPr>
          <w:p w14:paraId="410D2D5C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b/>
                <w:bCs/>
                <w:i/>
                <w:iCs/>
                <w:sz w:val="24"/>
                <w:szCs w:val="24"/>
                <w:lang w:eastAsia="ru-RU"/>
              </w:rPr>
              <w:t>Резерв</w:t>
            </w:r>
          </w:p>
          <w:p w14:paraId="31920973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Русский язык, физика, химия, литература</w:t>
            </w:r>
          </w:p>
        </w:tc>
        <w:tc>
          <w:tcPr>
            <w:tcW w:w="1843" w:type="dxa"/>
            <w:hideMark/>
          </w:tcPr>
          <w:p w14:paraId="4A815140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22.06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пн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1" w:type="dxa"/>
            <w:hideMark/>
          </w:tcPr>
          <w:p w14:paraId="5E16E13C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03.07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пт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</w:tr>
      <w:tr w:rsidR="009E13B4" w:rsidRPr="009E13B4" w14:paraId="57DBEEFA" w14:textId="77777777" w:rsidTr="009E13B4">
        <w:trPr>
          <w:tblCellSpacing w:w="0" w:type="dxa"/>
        </w:trPr>
        <w:tc>
          <w:tcPr>
            <w:tcW w:w="6232" w:type="dxa"/>
            <w:hideMark/>
          </w:tcPr>
          <w:p w14:paraId="55764757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b/>
                <w:bCs/>
                <w:i/>
                <w:iCs/>
                <w:sz w:val="24"/>
                <w:szCs w:val="24"/>
                <w:lang w:eastAsia="ru-RU"/>
              </w:rPr>
              <w:t>Резерв</w:t>
            </w:r>
          </w:p>
          <w:p w14:paraId="359BB291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Иностранные языки (письменно)</w:t>
            </w:r>
          </w:p>
        </w:tc>
        <w:tc>
          <w:tcPr>
            <w:tcW w:w="1843" w:type="dxa"/>
            <w:hideMark/>
          </w:tcPr>
          <w:p w14:paraId="311E35F9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22.06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пн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1" w:type="dxa"/>
            <w:vMerge w:val="restart"/>
            <w:hideMark/>
          </w:tcPr>
          <w:p w14:paraId="6F096E5E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03.07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пт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</w:tr>
      <w:tr w:rsidR="009E13B4" w:rsidRPr="009E13B4" w14:paraId="365BE05F" w14:textId="77777777" w:rsidTr="009E13B4">
        <w:trPr>
          <w:tblCellSpacing w:w="0" w:type="dxa"/>
        </w:trPr>
        <w:tc>
          <w:tcPr>
            <w:tcW w:w="6232" w:type="dxa"/>
            <w:hideMark/>
          </w:tcPr>
          <w:p w14:paraId="2B6BDD24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b/>
                <w:bCs/>
                <w:i/>
                <w:iCs/>
                <w:sz w:val="24"/>
                <w:szCs w:val="24"/>
                <w:lang w:eastAsia="ru-RU"/>
              </w:rPr>
              <w:t>Резерв</w:t>
            </w:r>
          </w:p>
          <w:p w14:paraId="640F6C44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1843" w:type="dxa"/>
            <w:hideMark/>
          </w:tcPr>
          <w:p w14:paraId="3EB963C4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23.06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вт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1" w:type="dxa"/>
            <w:vMerge/>
            <w:hideMark/>
          </w:tcPr>
          <w:p w14:paraId="693521BB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9E13B4" w:rsidRPr="009E13B4" w14:paraId="7C8FB5B5" w14:textId="77777777" w:rsidTr="009E13B4">
        <w:trPr>
          <w:tblCellSpacing w:w="0" w:type="dxa"/>
        </w:trPr>
        <w:tc>
          <w:tcPr>
            <w:tcW w:w="6232" w:type="dxa"/>
            <w:hideMark/>
          </w:tcPr>
          <w:p w14:paraId="7DBB6364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b/>
                <w:bCs/>
                <w:i/>
                <w:iCs/>
                <w:sz w:val="24"/>
                <w:szCs w:val="24"/>
                <w:lang w:eastAsia="ru-RU"/>
              </w:rPr>
              <w:t>Резерв</w:t>
            </w:r>
          </w:p>
          <w:p w14:paraId="18E0ED17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Математика (базовый уровень), математика (профильный уровень), биология, география, история, обществознание</w:t>
            </w:r>
          </w:p>
        </w:tc>
        <w:tc>
          <w:tcPr>
            <w:tcW w:w="1843" w:type="dxa"/>
            <w:hideMark/>
          </w:tcPr>
          <w:p w14:paraId="07F44547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23.06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вт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1" w:type="dxa"/>
            <w:hideMark/>
          </w:tcPr>
          <w:p w14:paraId="411277EE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03.07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пт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</w:tr>
      <w:tr w:rsidR="009E13B4" w:rsidRPr="009E13B4" w14:paraId="25B9C7AC" w14:textId="77777777" w:rsidTr="009E13B4">
        <w:trPr>
          <w:tblCellSpacing w:w="0" w:type="dxa"/>
        </w:trPr>
        <w:tc>
          <w:tcPr>
            <w:tcW w:w="6232" w:type="dxa"/>
            <w:hideMark/>
          </w:tcPr>
          <w:p w14:paraId="303ACF33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b/>
                <w:bCs/>
                <w:i/>
                <w:iCs/>
                <w:sz w:val="24"/>
                <w:szCs w:val="24"/>
                <w:lang w:eastAsia="ru-RU"/>
              </w:rPr>
              <w:t>Резерв</w:t>
            </w:r>
          </w:p>
          <w:p w14:paraId="5B2BA779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843" w:type="dxa"/>
            <w:hideMark/>
          </w:tcPr>
          <w:p w14:paraId="34C4C5E4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24.06 (ср)</w:t>
            </w:r>
          </w:p>
        </w:tc>
        <w:tc>
          <w:tcPr>
            <w:tcW w:w="2381" w:type="dxa"/>
            <w:hideMark/>
          </w:tcPr>
          <w:p w14:paraId="7BE89C1C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03.07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пт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</w:tr>
      <w:tr w:rsidR="009E13B4" w:rsidRPr="009E13B4" w14:paraId="1DF7031A" w14:textId="77777777" w:rsidTr="009E13B4">
        <w:trPr>
          <w:tblCellSpacing w:w="0" w:type="dxa"/>
        </w:trPr>
        <w:tc>
          <w:tcPr>
            <w:tcW w:w="6232" w:type="dxa"/>
            <w:hideMark/>
          </w:tcPr>
          <w:p w14:paraId="632DE1BB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b/>
                <w:bCs/>
                <w:i/>
                <w:iCs/>
                <w:sz w:val="24"/>
                <w:szCs w:val="24"/>
                <w:lang w:eastAsia="ru-RU"/>
              </w:rPr>
              <w:t>Резерв</w:t>
            </w:r>
          </w:p>
          <w:p w14:paraId="7239B160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Все учебные предметы (кроме информатики)</w:t>
            </w:r>
          </w:p>
        </w:tc>
        <w:tc>
          <w:tcPr>
            <w:tcW w:w="1843" w:type="dxa"/>
            <w:hideMark/>
          </w:tcPr>
          <w:p w14:paraId="2A56A60A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24.06 (ср)</w:t>
            </w:r>
          </w:p>
        </w:tc>
        <w:tc>
          <w:tcPr>
            <w:tcW w:w="2381" w:type="dxa"/>
            <w:hideMark/>
          </w:tcPr>
          <w:p w14:paraId="592C9257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03.07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пт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</w:tr>
      <w:tr w:rsidR="009E13B4" w:rsidRPr="009E13B4" w14:paraId="02430782" w14:textId="77777777" w:rsidTr="009E13B4">
        <w:trPr>
          <w:tblCellSpacing w:w="0" w:type="dxa"/>
        </w:trPr>
        <w:tc>
          <w:tcPr>
            <w:tcW w:w="6232" w:type="dxa"/>
            <w:hideMark/>
          </w:tcPr>
          <w:p w14:paraId="283EBAB6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b/>
                <w:bCs/>
                <w:i/>
                <w:iCs/>
                <w:sz w:val="24"/>
                <w:szCs w:val="24"/>
                <w:lang w:eastAsia="ru-RU"/>
              </w:rPr>
              <w:t>Резерв</w:t>
            </w:r>
          </w:p>
          <w:p w14:paraId="098DAFC9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843" w:type="dxa"/>
            <w:hideMark/>
          </w:tcPr>
          <w:p w14:paraId="1B9D796E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25.06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чт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1" w:type="dxa"/>
            <w:hideMark/>
          </w:tcPr>
          <w:p w14:paraId="03482869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03.07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пт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</w:tr>
      <w:tr w:rsidR="009E13B4" w:rsidRPr="009E13B4" w14:paraId="3C9794C0" w14:textId="77777777" w:rsidTr="009E13B4">
        <w:trPr>
          <w:tblCellSpacing w:w="0" w:type="dxa"/>
        </w:trPr>
        <w:tc>
          <w:tcPr>
            <w:tcW w:w="6232" w:type="dxa"/>
            <w:hideMark/>
          </w:tcPr>
          <w:p w14:paraId="6083C504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b/>
                <w:bCs/>
                <w:i/>
                <w:iCs/>
                <w:sz w:val="24"/>
                <w:szCs w:val="24"/>
                <w:lang w:eastAsia="ru-RU"/>
              </w:rPr>
              <w:t>Резерв</w:t>
            </w:r>
          </w:p>
          <w:p w14:paraId="3A2A2389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Все учебные предметы (кроме информатики)</w:t>
            </w:r>
          </w:p>
        </w:tc>
        <w:tc>
          <w:tcPr>
            <w:tcW w:w="1843" w:type="dxa"/>
            <w:hideMark/>
          </w:tcPr>
          <w:p w14:paraId="7DA1FEFB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25.06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чт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1" w:type="dxa"/>
            <w:hideMark/>
          </w:tcPr>
          <w:p w14:paraId="4ABFD693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03.07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пт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</w:tr>
      <w:tr w:rsidR="009E13B4" w:rsidRPr="009E13B4" w14:paraId="30E35281" w14:textId="77777777" w:rsidTr="009E13B4">
        <w:trPr>
          <w:tblCellSpacing w:w="0" w:type="dxa"/>
        </w:trPr>
        <w:tc>
          <w:tcPr>
            <w:tcW w:w="6232" w:type="dxa"/>
            <w:hideMark/>
          </w:tcPr>
          <w:p w14:paraId="1E32714E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b/>
                <w:bCs/>
                <w:i/>
                <w:iCs/>
                <w:sz w:val="24"/>
                <w:szCs w:val="24"/>
                <w:lang w:eastAsia="ru-RU"/>
              </w:rPr>
              <w:t>Дополнительные дни</w:t>
            </w:r>
          </w:p>
          <w:p w14:paraId="103171DD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843" w:type="dxa"/>
            <w:hideMark/>
          </w:tcPr>
          <w:p w14:paraId="53E9EB6C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08.07 (ср)</w:t>
            </w:r>
          </w:p>
        </w:tc>
        <w:tc>
          <w:tcPr>
            <w:tcW w:w="2381" w:type="dxa"/>
            <w:hideMark/>
          </w:tcPr>
          <w:p w14:paraId="4FF97AA8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20.07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пн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</w:tr>
      <w:tr w:rsidR="009E13B4" w:rsidRPr="009E13B4" w14:paraId="11B6C869" w14:textId="77777777" w:rsidTr="009E13B4">
        <w:trPr>
          <w:tblCellSpacing w:w="0" w:type="dxa"/>
        </w:trPr>
        <w:tc>
          <w:tcPr>
            <w:tcW w:w="6232" w:type="dxa"/>
            <w:hideMark/>
          </w:tcPr>
          <w:p w14:paraId="1BE0DFAE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b/>
                <w:bCs/>
                <w:i/>
                <w:iCs/>
                <w:sz w:val="24"/>
                <w:szCs w:val="24"/>
                <w:lang w:eastAsia="ru-RU"/>
              </w:rPr>
              <w:t>Дополнительные дни</w:t>
            </w:r>
          </w:p>
          <w:p w14:paraId="1CF1CE43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Русский язык, физика, химия, литература</w:t>
            </w:r>
          </w:p>
        </w:tc>
        <w:tc>
          <w:tcPr>
            <w:tcW w:w="1843" w:type="dxa"/>
            <w:hideMark/>
          </w:tcPr>
          <w:p w14:paraId="03828EB9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08.07 (ср)</w:t>
            </w:r>
          </w:p>
        </w:tc>
        <w:tc>
          <w:tcPr>
            <w:tcW w:w="2381" w:type="dxa"/>
            <w:hideMark/>
          </w:tcPr>
          <w:p w14:paraId="42AA1364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20.07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пн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</w:tr>
      <w:tr w:rsidR="009E13B4" w:rsidRPr="009E13B4" w14:paraId="6099DDC7" w14:textId="77777777" w:rsidTr="009E13B4">
        <w:trPr>
          <w:tblCellSpacing w:w="0" w:type="dxa"/>
        </w:trPr>
        <w:tc>
          <w:tcPr>
            <w:tcW w:w="6232" w:type="dxa"/>
            <w:hideMark/>
          </w:tcPr>
          <w:p w14:paraId="2C3318E5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b/>
                <w:bCs/>
                <w:i/>
                <w:iCs/>
                <w:sz w:val="24"/>
                <w:szCs w:val="24"/>
                <w:lang w:eastAsia="ru-RU"/>
              </w:rPr>
              <w:t>Дополнительные дни</w:t>
            </w:r>
          </w:p>
          <w:p w14:paraId="3F4EDE3C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Иностранные языки (письменно)</w:t>
            </w:r>
          </w:p>
        </w:tc>
        <w:tc>
          <w:tcPr>
            <w:tcW w:w="1843" w:type="dxa"/>
            <w:hideMark/>
          </w:tcPr>
          <w:p w14:paraId="4FB083DB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08.07 (ср)</w:t>
            </w:r>
          </w:p>
        </w:tc>
        <w:tc>
          <w:tcPr>
            <w:tcW w:w="2381" w:type="dxa"/>
            <w:vMerge w:val="restart"/>
            <w:hideMark/>
          </w:tcPr>
          <w:p w14:paraId="41BF3D27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20.07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пн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</w:tr>
      <w:tr w:rsidR="009E13B4" w:rsidRPr="009E13B4" w14:paraId="1CC4D966" w14:textId="77777777" w:rsidTr="009E13B4">
        <w:trPr>
          <w:tblCellSpacing w:w="0" w:type="dxa"/>
        </w:trPr>
        <w:tc>
          <w:tcPr>
            <w:tcW w:w="6232" w:type="dxa"/>
            <w:hideMark/>
          </w:tcPr>
          <w:p w14:paraId="09DE089E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b/>
                <w:bCs/>
                <w:i/>
                <w:iCs/>
                <w:sz w:val="24"/>
                <w:szCs w:val="24"/>
                <w:lang w:eastAsia="ru-RU"/>
              </w:rPr>
              <w:t>Дополнительные дни</w:t>
            </w:r>
          </w:p>
          <w:p w14:paraId="25FD4967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1843" w:type="dxa"/>
            <w:hideMark/>
          </w:tcPr>
          <w:p w14:paraId="00F5AA25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09.07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чт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1" w:type="dxa"/>
            <w:vMerge/>
            <w:hideMark/>
          </w:tcPr>
          <w:p w14:paraId="6B8D09FB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9E13B4" w:rsidRPr="009E13B4" w14:paraId="5DFCA5A3" w14:textId="77777777" w:rsidTr="009E13B4">
        <w:trPr>
          <w:tblCellSpacing w:w="0" w:type="dxa"/>
        </w:trPr>
        <w:tc>
          <w:tcPr>
            <w:tcW w:w="6232" w:type="dxa"/>
            <w:hideMark/>
          </w:tcPr>
          <w:p w14:paraId="46D4DCC5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b/>
                <w:bCs/>
                <w:i/>
                <w:iCs/>
                <w:sz w:val="24"/>
                <w:szCs w:val="24"/>
                <w:lang w:eastAsia="ru-RU"/>
              </w:rPr>
              <w:t>Дополнительные дни</w:t>
            </w:r>
          </w:p>
          <w:p w14:paraId="6F264CAD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Математика (базовый уровень),</w:t>
            </w:r>
          </w:p>
          <w:p w14:paraId="2B588442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математика (профильный уровень),</w:t>
            </w:r>
          </w:p>
          <w:p w14:paraId="7DD691BE" w14:textId="77777777" w:rsidR="009E13B4" w:rsidRPr="009E13B4" w:rsidRDefault="009E13B4" w:rsidP="009E13B4">
            <w:pPr>
              <w:spacing w:after="0" w:line="240" w:lineRule="auto"/>
              <w:ind w:left="57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биология, география, история, обществознание</w:t>
            </w:r>
          </w:p>
        </w:tc>
        <w:tc>
          <w:tcPr>
            <w:tcW w:w="1843" w:type="dxa"/>
            <w:hideMark/>
          </w:tcPr>
          <w:p w14:paraId="2BA227F3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09.07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чт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1" w:type="dxa"/>
            <w:hideMark/>
          </w:tcPr>
          <w:p w14:paraId="06E36DEC" w14:textId="77777777" w:rsidR="009E13B4" w:rsidRPr="009E13B4" w:rsidRDefault="009E13B4" w:rsidP="009E13B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20.07 (</w:t>
            </w:r>
            <w:proofErr w:type="spellStart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пн</w:t>
            </w:r>
            <w:proofErr w:type="spellEnd"/>
            <w:r w:rsidRPr="009E13B4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)</w:t>
            </w:r>
          </w:p>
        </w:tc>
      </w:tr>
    </w:tbl>
    <w:p w14:paraId="406B532E" w14:textId="77777777" w:rsidR="009E13B4" w:rsidRDefault="009E13B4"/>
    <w:sectPr w:rsidR="009E13B4" w:rsidSect="009E13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3B4"/>
    <w:rsid w:val="00072DF9"/>
    <w:rsid w:val="008D1EAB"/>
    <w:rsid w:val="009E13B4"/>
    <w:rsid w:val="00C3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9A24A"/>
  <w15:chartTrackingRefBased/>
  <w15:docId w15:val="{9D979131-E688-4159-A4B7-BB559973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1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13B4"/>
    <w:rPr>
      <w:b/>
      <w:bCs/>
    </w:rPr>
  </w:style>
  <w:style w:type="character" w:styleId="a5">
    <w:name w:val="Emphasis"/>
    <w:basedOn w:val="a0"/>
    <w:uiPriority w:val="20"/>
    <w:qFormat/>
    <w:rsid w:val="009E13B4"/>
    <w:rPr>
      <w:i/>
      <w:iCs/>
    </w:rPr>
  </w:style>
  <w:style w:type="character" w:styleId="a6">
    <w:name w:val="Hyperlink"/>
    <w:basedOn w:val="a0"/>
    <w:uiPriority w:val="99"/>
    <w:semiHidden/>
    <w:unhideWhenUsed/>
    <w:rsid w:val="009E13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53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ZAM-UVR</cp:lastModifiedBy>
  <cp:revision>2</cp:revision>
  <cp:lastPrinted>2026-05-07T14:10:00Z</cp:lastPrinted>
  <dcterms:created xsi:type="dcterms:W3CDTF">2026-05-12T05:09:00Z</dcterms:created>
  <dcterms:modified xsi:type="dcterms:W3CDTF">2026-05-12T05:09:00Z</dcterms:modified>
</cp:coreProperties>
</file>